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54CCDD08" w14:textId="77777777" w:rsidTr="007904EE">
        <w:tc>
          <w:tcPr>
            <w:tcW w:w="5062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596D2FF5" w14:textId="4A651A14" w:rsidR="00780D60" w:rsidRPr="00780D60" w:rsidRDefault="00780D60" w:rsidP="0041537D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УТВЕРЖДЕНО</w:t>
            </w:r>
          </w:p>
          <w:p w14:paraId="4CD5AF02" w14:textId="77777777" w:rsidR="00780D60" w:rsidRPr="00780D60" w:rsidRDefault="00780D60" w:rsidP="0041537D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5EA08587" w:rsidR="00780D60" w:rsidRDefault="00780D60" w:rsidP="0041537D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767F02">
              <w:rPr>
                <w:sz w:val="28"/>
                <w:szCs w:val="28"/>
              </w:rPr>
              <w:t>Сахалинской области</w:t>
            </w:r>
          </w:p>
          <w:p w14:paraId="08AC4B2E" w14:textId="3125D333" w:rsidR="00317724" w:rsidRPr="00780D60" w:rsidRDefault="00317724" w:rsidP="0041537D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405B9">
              <w:rPr>
                <w:sz w:val="28"/>
                <w:szCs w:val="28"/>
              </w:rPr>
              <w:t xml:space="preserve">от </w:t>
            </w: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ADEAA2B0CB2B4D1DB708C00B385BA12D"/>
                </w:placeholder>
              </w:sdtPr>
              <w:sdtContent>
                <w:r w:rsidR="006B6824">
                  <w:rPr>
                    <w:sz w:val="28"/>
                    <w:szCs w:val="28"/>
                    <w:u w:val="single"/>
                  </w:rPr>
                  <w:t>15.06.2026</w:t>
                </w:r>
              </w:sdtContent>
            </w:sdt>
            <w:r w:rsidRPr="00222FA7">
              <w:rPr>
                <w:sz w:val="28"/>
                <w:szCs w:val="28"/>
              </w:rPr>
              <w:t xml:space="preserve"> №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8E38CB170A464A8D8B96B3B85227DE09"/>
                </w:placeholder>
              </w:sdtPr>
              <w:sdtContent>
                <w:r w:rsidR="006B6824">
                  <w:rPr>
                    <w:sz w:val="28"/>
                    <w:szCs w:val="28"/>
                    <w:u w:val="single"/>
                  </w:rPr>
                  <w:t>305-п/26</w:t>
                </w:r>
              </w:sdtContent>
            </w:sdt>
          </w:p>
        </w:tc>
      </w:tr>
      <w:tr w:rsidR="00780D60" w14:paraId="241B5F5B" w14:textId="77777777" w:rsidTr="007904EE">
        <w:tc>
          <w:tcPr>
            <w:tcW w:w="5062" w:type="dxa"/>
          </w:tcPr>
          <w:p w14:paraId="52485405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3BCC3509" w14:textId="3DEA566C" w:rsidR="00780D60" w:rsidRPr="00780D60" w:rsidRDefault="00780D60" w:rsidP="00780D60">
            <w:pPr>
              <w:jc w:val="right"/>
              <w:rPr>
                <w:sz w:val="28"/>
                <w:szCs w:val="28"/>
              </w:rPr>
            </w:pPr>
          </w:p>
        </w:tc>
      </w:tr>
      <w:tr w:rsidR="00780D60" w14:paraId="75F5F3EF" w14:textId="77777777" w:rsidTr="007904EE">
        <w:tc>
          <w:tcPr>
            <w:tcW w:w="5062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246C9DFF" w14:textId="620253CF" w:rsidR="00780D60" w:rsidRPr="00780D60" w:rsidRDefault="00780D60" w:rsidP="00780D60">
            <w:pPr>
              <w:rPr>
                <w:sz w:val="28"/>
                <w:szCs w:val="28"/>
              </w:rPr>
            </w:pPr>
          </w:p>
        </w:tc>
      </w:tr>
    </w:tbl>
    <w:p w14:paraId="4499576B" w14:textId="77777777" w:rsidR="007904EE" w:rsidRDefault="007904EE" w:rsidP="007904E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0183B">
        <w:rPr>
          <w:b/>
          <w:bCs/>
          <w:sz w:val="28"/>
          <w:szCs w:val="28"/>
        </w:rPr>
        <w:t>ПОЛОЖЕНИЕ</w:t>
      </w:r>
    </w:p>
    <w:p w14:paraId="49BB7B3D" w14:textId="77777777" w:rsidR="007904EE" w:rsidRPr="00E0183B" w:rsidRDefault="007904EE" w:rsidP="007904E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0183B">
        <w:rPr>
          <w:b/>
          <w:bCs/>
          <w:sz w:val="28"/>
          <w:szCs w:val="28"/>
        </w:rPr>
        <w:t xml:space="preserve">О КОМИССИИ ПО ЖИЛИЩНЫМ ВОПРОСАМ ПРИ АДМИНИСТРАЦИИ </w:t>
      </w:r>
      <w:r>
        <w:rPr>
          <w:b/>
          <w:bCs/>
          <w:sz w:val="28"/>
          <w:szCs w:val="28"/>
        </w:rPr>
        <w:t>УГЛЕГОРСКОГО МУНИЦИПАЛЬНОГО ОКРУГА САХАЛИНСКОЙ ОБЛАСТИ</w:t>
      </w:r>
    </w:p>
    <w:p w14:paraId="3873A50F" w14:textId="77777777" w:rsidR="007904EE" w:rsidRPr="00E0183B" w:rsidRDefault="007904EE" w:rsidP="007904EE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14:paraId="478FF861" w14:textId="77777777" w:rsidR="007904EE" w:rsidRPr="00E0183B" w:rsidRDefault="007904EE" w:rsidP="007904E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0" w:name="Par38"/>
      <w:bookmarkEnd w:id="0"/>
      <w:r w:rsidRPr="00E0183B">
        <w:rPr>
          <w:sz w:val="28"/>
          <w:szCs w:val="28"/>
        </w:rPr>
        <w:t>1. Общие положения</w:t>
      </w:r>
    </w:p>
    <w:p w14:paraId="79388976" w14:textId="77777777" w:rsidR="007904EE" w:rsidRPr="00E0183B" w:rsidRDefault="007904EE" w:rsidP="007904EE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08FE671C" w14:textId="77777777" w:rsidR="007904EE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E0183B">
        <w:rPr>
          <w:sz w:val="28"/>
          <w:szCs w:val="28"/>
        </w:rPr>
        <w:t xml:space="preserve">1. Комиссия по жилищным вопросам создается при администрации </w:t>
      </w:r>
      <w:r>
        <w:rPr>
          <w:sz w:val="28"/>
          <w:szCs w:val="28"/>
        </w:rPr>
        <w:t>Углегорского муниципального округа Сахалинской области</w:t>
      </w:r>
      <w:r w:rsidRPr="00E0183B">
        <w:rPr>
          <w:sz w:val="28"/>
          <w:szCs w:val="28"/>
        </w:rPr>
        <w:t xml:space="preserve"> (далее – Комиссия) постановлением администрации </w:t>
      </w:r>
      <w:r>
        <w:rPr>
          <w:sz w:val="28"/>
          <w:szCs w:val="28"/>
        </w:rPr>
        <w:t>Углегорского муниципального округа Сахалинской области</w:t>
      </w:r>
      <w:r w:rsidRPr="00E0183B">
        <w:rPr>
          <w:sz w:val="28"/>
          <w:szCs w:val="28"/>
        </w:rPr>
        <w:t xml:space="preserve"> для оказания помощи администрации </w:t>
      </w:r>
      <w:r>
        <w:rPr>
          <w:sz w:val="28"/>
          <w:szCs w:val="28"/>
        </w:rPr>
        <w:t>Углегорского муниципального округа Сахалинской области</w:t>
      </w:r>
      <w:r w:rsidRPr="00E0183B">
        <w:rPr>
          <w:sz w:val="28"/>
          <w:szCs w:val="28"/>
        </w:rPr>
        <w:t xml:space="preserve"> (далее – Администрация) и Комитету по управлению муниципальной собственностью </w:t>
      </w:r>
      <w:r>
        <w:rPr>
          <w:sz w:val="28"/>
          <w:szCs w:val="28"/>
        </w:rPr>
        <w:t>Углегорского муниципального округа Сахалинской области</w:t>
      </w:r>
      <w:r w:rsidRPr="00E0183B">
        <w:rPr>
          <w:sz w:val="28"/>
          <w:szCs w:val="28"/>
        </w:rPr>
        <w:t xml:space="preserve"> (далее – Комитет) </w:t>
      </w:r>
      <w:r w:rsidRPr="00F72F32">
        <w:rPr>
          <w:sz w:val="28"/>
          <w:szCs w:val="28"/>
        </w:rPr>
        <w:t xml:space="preserve">в </w:t>
      </w:r>
      <w:r w:rsidRPr="002C7210">
        <w:rPr>
          <w:sz w:val="28"/>
          <w:szCs w:val="28"/>
        </w:rPr>
        <w:t>работе по учету граждан, нуждающихся в жилых помещениях, предоставляемых по договорам социального найма, предоставлению жилых помещений, включению жилых помещений в специализированный жилищный фонд с отнесением к определенному виду специализированных жилых помещений, исключению жилых помещений из специализированного жилищного фонда.</w:t>
      </w:r>
      <w:r>
        <w:rPr>
          <w:sz w:val="28"/>
          <w:szCs w:val="28"/>
        </w:rPr>
        <w:t xml:space="preserve"> </w:t>
      </w:r>
    </w:p>
    <w:p w14:paraId="22C65EBC" w14:textId="77777777" w:rsidR="007904EE" w:rsidRPr="00E0183B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1.</w:t>
      </w:r>
      <w:r w:rsidRPr="00E0183B">
        <w:rPr>
          <w:sz w:val="28"/>
          <w:szCs w:val="28"/>
        </w:rPr>
        <w:t>2. Комиссия является коллегиальным органом, осуществляющим свою деятельность на постоянной основе.</w:t>
      </w:r>
    </w:p>
    <w:p w14:paraId="2F2D29AA" w14:textId="77777777" w:rsidR="007904EE" w:rsidRPr="00E0183B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E0183B">
        <w:rPr>
          <w:sz w:val="28"/>
          <w:szCs w:val="28"/>
        </w:rPr>
        <w:t>3. В своей деятельности Комиссия руководствуется законодательством Российской Федерации, Сахалинской области и настоящим Положением.</w:t>
      </w:r>
    </w:p>
    <w:p w14:paraId="72A430A7" w14:textId="77777777" w:rsidR="007904EE" w:rsidRPr="00E0183B" w:rsidRDefault="007904EE" w:rsidP="007904EE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</w:p>
    <w:p w14:paraId="1FEB64F7" w14:textId="77777777" w:rsidR="007904EE" w:rsidRPr="00E0183B" w:rsidRDefault="007904EE" w:rsidP="007904E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1" w:name="Par46"/>
      <w:bookmarkEnd w:id="1"/>
      <w:r w:rsidRPr="00E0183B">
        <w:rPr>
          <w:sz w:val="28"/>
          <w:szCs w:val="28"/>
        </w:rPr>
        <w:t>2. Задачи и функции Комиссии</w:t>
      </w:r>
    </w:p>
    <w:p w14:paraId="248D1998" w14:textId="77777777" w:rsidR="007904EE" w:rsidRPr="00E0183B" w:rsidRDefault="007904EE" w:rsidP="007904EE">
      <w:pPr>
        <w:widowControl w:val="0"/>
        <w:autoSpaceDE w:val="0"/>
        <w:autoSpaceDN w:val="0"/>
        <w:adjustRightInd w:val="0"/>
        <w:ind w:firstLine="851"/>
        <w:rPr>
          <w:sz w:val="16"/>
          <w:szCs w:val="16"/>
        </w:rPr>
      </w:pPr>
    </w:p>
    <w:p w14:paraId="541BA918" w14:textId="77777777" w:rsidR="007904EE" w:rsidRPr="00E0183B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2.1. Основными задачами Комиссии являются:</w:t>
      </w:r>
    </w:p>
    <w:p w14:paraId="4432E57F" w14:textId="77777777" w:rsidR="007904EE" w:rsidRPr="00E0183B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- содействие гражданам в улучшении жилищных условий;</w:t>
      </w:r>
    </w:p>
    <w:p w14:paraId="6F9B0290" w14:textId="77777777" w:rsidR="007904EE" w:rsidRPr="00E0183B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0183B">
        <w:rPr>
          <w:sz w:val="28"/>
          <w:szCs w:val="28"/>
        </w:rPr>
        <w:t>соблюдение законности при предоставлении жилых помещений гражданам, нуждающимся в жилых помещениях.</w:t>
      </w:r>
    </w:p>
    <w:p w14:paraId="28BE4ED1" w14:textId="77777777" w:rsidR="007904EE" w:rsidRPr="004064D0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64D0">
        <w:rPr>
          <w:sz w:val="28"/>
          <w:szCs w:val="28"/>
        </w:rPr>
        <w:t>2.2. Для выполнения поставленных задач Комиссия выполняет следующие функции:</w:t>
      </w:r>
    </w:p>
    <w:p w14:paraId="27E26F2F" w14:textId="77777777" w:rsidR="007904EE" w:rsidRPr="004064D0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64D0">
        <w:rPr>
          <w:sz w:val="28"/>
          <w:szCs w:val="28"/>
        </w:rPr>
        <w:t>- рассматривает заявления граждан о принятии на учет в качестве нуждающихся в жилых помещениях, предоставляемых по договорам социального найма;</w:t>
      </w:r>
    </w:p>
    <w:p w14:paraId="34D02DF3" w14:textId="77777777" w:rsidR="007904EE" w:rsidRPr="004064D0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64D0">
        <w:rPr>
          <w:sz w:val="28"/>
          <w:szCs w:val="28"/>
        </w:rPr>
        <w:t>- в случае необходимости обследует жилые помещения граждан при рассмотрении вопроса</w:t>
      </w:r>
      <w:r>
        <w:rPr>
          <w:sz w:val="28"/>
          <w:szCs w:val="28"/>
        </w:rPr>
        <w:t xml:space="preserve"> о принятии их на учет в качестве нуждающихся в жилых помещениях, предоставляемых по договорам социального найма, и перед предоставлением жилых помещений.</w:t>
      </w:r>
      <w:r w:rsidRPr="004064D0">
        <w:rPr>
          <w:sz w:val="28"/>
          <w:szCs w:val="28"/>
        </w:rPr>
        <w:t xml:space="preserve"> По результатам обследования жилищных </w:t>
      </w:r>
      <w:r w:rsidRPr="004064D0">
        <w:rPr>
          <w:sz w:val="28"/>
          <w:szCs w:val="28"/>
        </w:rPr>
        <w:lastRenderedPageBreak/>
        <w:t>условий составляется соответствующий акт;</w:t>
      </w:r>
    </w:p>
    <w:p w14:paraId="317F8EE2" w14:textId="77777777" w:rsidR="007904EE" w:rsidRPr="004064D0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64D0">
        <w:rPr>
          <w:sz w:val="28"/>
          <w:szCs w:val="28"/>
        </w:rPr>
        <w:t>- вносит предложения о предоставлении гражданам жилых помещений муниципального жилищного фонда, а также о снятии с учета граждан, нуждающихся в жилых помещениях;</w:t>
      </w:r>
    </w:p>
    <w:p w14:paraId="05993225" w14:textId="77777777" w:rsidR="007904EE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64D0">
        <w:rPr>
          <w:sz w:val="28"/>
          <w:szCs w:val="28"/>
        </w:rPr>
        <w:t>- рассматривает заявления граждан о признании их нуждающимися в жилых помещения</w:t>
      </w:r>
      <w:r>
        <w:rPr>
          <w:sz w:val="28"/>
          <w:szCs w:val="28"/>
        </w:rPr>
        <w:t>х;</w:t>
      </w:r>
      <w:r w:rsidRPr="004064D0">
        <w:rPr>
          <w:sz w:val="28"/>
          <w:szCs w:val="28"/>
        </w:rPr>
        <w:t xml:space="preserve"> </w:t>
      </w:r>
    </w:p>
    <w:p w14:paraId="61257833" w14:textId="77777777" w:rsidR="007904EE" w:rsidRPr="00C87C88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7C88">
        <w:rPr>
          <w:sz w:val="28"/>
          <w:szCs w:val="28"/>
        </w:rPr>
        <w:t>- рассматривает заявления граждан о признании их нуждающимися в жилых помещения</w:t>
      </w:r>
      <w:r>
        <w:rPr>
          <w:sz w:val="28"/>
          <w:szCs w:val="28"/>
        </w:rPr>
        <w:t>х</w:t>
      </w:r>
      <w:r w:rsidRPr="00C87C88">
        <w:rPr>
          <w:sz w:val="28"/>
          <w:szCs w:val="28"/>
        </w:rPr>
        <w:t xml:space="preserve"> в</w:t>
      </w:r>
      <w:r w:rsidRPr="00C87C88">
        <w:t xml:space="preserve"> </w:t>
      </w:r>
      <w:r w:rsidRPr="00C87C88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 xml:space="preserve">с </w:t>
      </w:r>
      <w:r>
        <w:rPr>
          <w:rStyle w:val="fontstyle01"/>
        </w:rPr>
        <w:t>муниципальной программой «Обеспечение населения Углегорского городского округа качественным жильем», утвержденной постановлением администрации Углегорского городского округа от 29.12.2018 № 1243</w:t>
      </w:r>
      <w:r w:rsidRPr="0003544A">
        <w:rPr>
          <w:sz w:val="28"/>
          <w:szCs w:val="28"/>
        </w:rPr>
        <w:t>,</w:t>
      </w:r>
      <w:r w:rsidRPr="00C87C88">
        <w:rPr>
          <w:sz w:val="28"/>
          <w:szCs w:val="28"/>
        </w:rPr>
        <w:t xml:space="preserve"> а также иных нормативных правовых актов; </w:t>
      </w:r>
    </w:p>
    <w:p w14:paraId="758136A8" w14:textId="77777777" w:rsidR="007904EE" w:rsidRPr="00C87C88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7C88">
        <w:rPr>
          <w:sz w:val="28"/>
          <w:szCs w:val="28"/>
        </w:rPr>
        <w:t>- рассматривает вопросы включения жилых помещений в специализированный жилищный фонд с отнесением к определенному виду специализированных жилых помещений, исключения жилых помещений из специализированного жилищного фонда, предоставления гражданам специализированных жилых помещений по договорам найма таких помещений</w:t>
      </w:r>
      <w:r>
        <w:rPr>
          <w:sz w:val="28"/>
          <w:szCs w:val="28"/>
        </w:rPr>
        <w:t>;</w:t>
      </w:r>
    </w:p>
    <w:p w14:paraId="791ACE14" w14:textId="77777777" w:rsidR="007904EE" w:rsidRPr="00C87C88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7C88">
        <w:rPr>
          <w:sz w:val="28"/>
          <w:szCs w:val="28"/>
        </w:rPr>
        <w:t>- рассматривает заявления граждан об обмене жилыми помещениями между нанимателями жилых помещений муниципального жилищного фонда по договорам социального найма;</w:t>
      </w:r>
    </w:p>
    <w:p w14:paraId="1460C9A2" w14:textId="77777777" w:rsidR="007904EE" w:rsidRPr="00C87C88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7C88">
        <w:rPr>
          <w:sz w:val="28"/>
          <w:szCs w:val="28"/>
        </w:rPr>
        <w:t>- рассматривает заявления граждан об изменении договоров социального найма жилых помещений и договоров найма жилых помещений;</w:t>
      </w:r>
    </w:p>
    <w:p w14:paraId="602402C6" w14:textId="77777777" w:rsidR="007904EE" w:rsidRPr="00C87C88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7C88">
        <w:rPr>
          <w:sz w:val="28"/>
          <w:szCs w:val="28"/>
        </w:rPr>
        <w:t xml:space="preserve">- рассматривает заявления граждан (нанимателей) о вселении в занимаемые ими по договорам социального найма, договорам найма специализированного жилищного фонда, договорам найма, граждан в качестве членов своей семьи (супруга, супруги, родителей и детей), а также других граждан, не являющихся их супругами, родителями или детьми, в качестве проживающих совместно с ними членов их семей. </w:t>
      </w:r>
    </w:p>
    <w:p w14:paraId="608B453D" w14:textId="77777777" w:rsidR="007904EE" w:rsidRPr="00E0183B" w:rsidRDefault="007904EE" w:rsidP="007904E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14:paraId="59EC10CC" w14:textId="77777777" w:rsidR="007904EE" w:rsidRPr="00E0183B" w:rsidRDefault="007904EE" w:rsidP="007904E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0183B">
        <w:rPr>
          <w:sz w:val="28"/>
          <w:szCs w:val="28"/>
        </w:rPr>
        <w:t>3. Полномочия Комиссии</w:t>
      </w:r>
    </w:p>
    <w:p w14:paraId="504D4191" w14:textId="77777777" w:rsidR="007904EE" w:rsidRPr="00E0183B" w:rsidRDefault="007904EE" w:rsidP="007904EE">
      <w:pPr>
        <w:widowControl w:val="0"/>
        <w:autoSpaceDE w:val="0"/>
        <w:autoSpaceDN w:val="0"/>
        <w:adjustRightInd w:val="0"/>
        <w:ind w:firstLine="851"/>
        <w:jc w:val="both"/>
        <w:rPr>
          <w:sz w:val="16"/>
          <w:szCs w:val="16"/>
        </w:rPr>
      </w:pPr>
    </w:p>
    <w:p w14:paraId="3ED94140" w14:textId="77777777" w:rsidR="007904EE" w:rsidRPr="004064D0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Par66"/>
      <w:bookmarkEnd w:id="2"/>
      <w:r w:rsidRPr="004064D0">
        <w:rPr>
          <w:sz w:val="28"/>
          <w:szCs w:val="28"/>
        </w:rPr>
        <w:t>3.1 Комиссия рассматривает заявления и документы по вопросам, казанным в пункте 2.2 настоящего Положения</w:t>
      </w:r>
      <w:r>
        <w:rPr>
          <w:sz w:val="28"/>
          <w:szCs w:val="28"/>
        </w:rPr>
        <w:t>.</w:t>
      </w:r>
      <w:r w:rsidRPr="004064D0">
        <w:rPr>
          <w:sz w:val="28"/>
          <w:szCs w:val="28"/>
        </w:rPr>
        <w:t xml:space="preserve"> </w:t>
      </w:r>
    </w:p>
    <w:p w14:paraId="2FA90B78" w14:textId="77777777" w:rsidR="007904EE" w:rsidRPr="004064D0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64D0">
        <w:rPr>
          <w:sz w:val="28"/>
          <w:szCs w:val="28"/>
        </w:rPr>
        <w:t>3.2. Комиссия имеет право:</w:t>
      </w:r>
    </w:p>
    <w:p w14:paraId="0329BE8F" w14:textId="77777777" w:rsidR="007904EE" w:rsidRPr="004064D0" w:rsidRDefault="007904EE" w:rsidP="0041537D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4064D0">
        <w:rPr>
          <w:sz w:val="28"/>
          <w:szCs w:val="28"/>
        </w:rPr>
        <w:t>- рассматривать на своих заседаниях вопросы, отнесенные к ее компетенции;</w:t>
      </w:r>
    </w:p>
    <w:p w14:paraId="73801DC2" w14:textId="77777777" w:rsidR="007904EE" w:rsidRPr="004064D0" w:rsidRDefault="007904EE" w:rsidP="0041537D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4064D0">
        <w:rPr>
          <w:sz w:val="28"/>
          <w:szCs w:val="28"/>
        </w:rPr>
        <w:t>- запрашивать в установленном порядке у органов государственной власти, органов местного самоуправления, учреждений, организаций и граждан документы и информацию, необходимые для работы Комиссии;</w:t>
      </w:r>
    </w:p>
    <w:p w14:paraId="150282F5" w14:textId="77777777" w:rsidR="007904EE" w:rsidRPr="004064D0" w:rsidRDefault="007904EE" w:rsidP="0041537D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4064D0">
        <w:rPr>
          <w:sz w:val="28"/>
          <w:szCs w:val="28"/>
        </w:rPr>
        <w:t>- приглашать на заседания Комиссии заинтересованных лиц;</w:t>
      </w:r>
    </w:p>
    <w:p w14:paraId="1C66B591" w14:textId="77777777" w:rsidR="007904EE" w:rsidRPr="004064D0" w:rsidRDefault="007904EE" w:rsidP="0041537D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4064D0">
        <w:rPr>
          <w:sz w:val="28"/>
          <w:szCs w:val="28"/>
        </w:rPr>
        <w:t>- проверять жилищные условия заявителей, очередников с выходом на место (в случае необходимости);</w:t>
      </w:r>
    </w:p>
    <w:p w14:paraId="2B5036DF" w14:textId="77777777" w:rsidR="007904EE" w:rsidRPr="004064D0" w:rsidRDefault="007904EE" w:rsidP="0041537D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4064D0">
        <w:rPr>
          <w:sz w:val="28"/>
          <w:szCs w:val="28"/>
        </w:rPr>
        <w:t>- осуществлять иные действия, вытекающие из задач и полномочий Комиссии</w:t>
      </w:r>
      <w:r>
        <w:rPr>
          <w:sz w:val="28"/>
          <w:szCs w:val="28"/>
        </w:rPr>
        <w:t>;</w:t>
      </w:r>
    </w:p>
    <w:p w14:paraId="3F55CF85" w14:textId="77777777" w:rsidR="007904EE" w:rsidRPr="004064D0" w:rsidRDefault="007904EE" w:rsidP="0041537D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4064D0">
        <w:rPr>
          <w:sz w:val="28"/>
          <w:szCs w:val="28"/>
        </w:rPr>
        <w:t>3.3 Члены Комиссии работают в ее составе на общественных началах.</w:t>
      </w:r>
    </w:p>
    <w:p w14:paraId="5A06F83B" w14:textId="77777777" w:rsidR="007904EE" w:rsidRPr="00E0183B" w:rsidRDefault="007904EE" w:rsidP="007904EE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14:paraId="586DE43F" w14:textId="77777777" w:rsidR="007904EE" w:rsidRPr="00E0183B" w:rsidRDefault="007904EE" w:rsidP="007904E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0183B">
        <w:rPr>
          <w:sz w:val="28"/>
          <w:szCs w:val="28"/>
        </w:rPr>
        <w:lastRenderedPageBreak/>
        <w:t>4. Порядок работы Комиссии</w:t>
      </w:r>
    </w:p>
    <w:p w14:paraId="0ADA258C" w14:textId="77777777" w:rsidR="007904EE" w:rsidRPr="00E0183B" w:rsidRDefault="007904EE" w:rsidP="007904EE">
      <w:pPr>
        <w:widowControl w:val="0"/>
        <w:autoSpaceDE w:val="0"/>
        <w:autoSpaceDN w:val="0"/>
        <w:adjustRightInd w:val="0"/>
        <w:ind w:firstLine="851"/>
        <w:rPr>
          <w:sz w:val="16"/>
          <w:szCs w:val="16"/>
        </w:rPr>
      </w:pPr>
    </w:p>
    <w:p w14:paraId="6DDF2B79" w14:textId="77777777" w:rsidR="007904EE" w:rsidRPr="004064D0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4.1.</w:t>
      </w:r>
      <w:r w:rsidRPr="004064D0">
        <w:rPr>
          <w:sz w:val="28"/>
          <w:szCs w:val="28"/>
        </w:rPr>
        <w:t xml:space="preserve"> Состав Комиссии утверждается постановлением администрации </w:t>
      </w:r>
      <w:r>
        <w:rPr>
          <w:sz w:val="28"/>
          <w:szCs w:val="28"/>
        </w:rPr>
        <w:t>Углегорского муниципального округа Сахалинской области.</w:t>
      </w:r>
    </w:p>
    <w:p w14:paraId="2593A2F7" w14:textId="77777777" w:rsidR="007904EE" w:rsidRDefault="007904EE" w:rsidP="0041537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03544A">
        <w:rPr>
          <w:sz w:val="28"/>
          <w:szCs w:val="28"/>
        </w:rPr>
        <w:t>В состав Комиссии входят:</w:t>
      </w:r>
    </w:p>
    <w:p w14:paraId="2BDFA7B0" w14:textId="0D587C44" w:rsidR="007904EE" w:rsidRDefault="007904EE" w:rsidP="0041537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П</w:t>
      </w:r>
      <w:r w:rsidRPr="0003544A">
        <w:rPr>
          <w:sz w:val="28"/>
          <w:szCs w:val="28"/>
        </w:rPr>
        <w:t xml:space="preserve">ервый вице-мэр </w:t>
      </w:r>
      <w:r>
        <w:rPr>
          <w:sz w:val="28"/>
          <w:szCs w:val="28"/>
        </w:rPr>
        <w:t>Углегорского муниципального округа Сахалинской области</w:t>
      </w:r>
      <w:r w:rsidRPr="0003544A">
        <w:rPr>
          <w:sz w:val="28"/>
          <w:szCs w:val="28"/>
        </w:rPr>
        <w:t xml:space="preserve"> (председатель Комиссии) или лиц</w:t>
      </w:r>
      <w:r>
        <w:rPr>
          <w:sz w:val="28"/>
          <w:szCs w:val="28"/>
        </w:rPr>
        <w:t>о, исполняющее его обязанности.</w:t>
      </w:r>
    </w:p>
    <w:p w14:paraId="3E30C921" w14:textId="77777777" w:rsidR="007904EE" w:rsidRDefault="007904EE" w:rsidP="0041537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Председатель</w:t>
      </w:r>
      <w:r w:rsidRPr="0003544A">
        <w:rPr>
          <w:sz w:val="28"/>
          <w:szCs w:val="28"/>
        </w:rPr>
        <w:t xml:space="preserve"> Комитета по управлению муниципальной собственностью </w:t>
      </w:r>
      <w:r>
        <w:rPr>
          <w:sz w:val="28"/>
          <w:szCs w:val="28"/>
        </w:rPr>
        <w:t>Углегорского муниципального округа Сахалинской области</w:t>
      </w:r>
      <w:r w:rsidRPr="0003544A">
        <w:rPr>
          <w:sz w:val="28"/>
          <w:szCs w:val="28"/>
        </w:rPr>
        <w:t xml:space="preserve"> (заместитель председателя</w:t>
      </w:r>
      <w:r>
        <w:rPr>
          <w:sz w:val="28"/>
          <w:szCs w:val="28"/>
        </w:rPr>
        <w:t xml:space="preserve"> Комиссии</w:t>
      </w:r>
      <w:r w:rsidRPr="0003544A">
        <w:rPr>
          <w:sz w:val="28"/>
          <w:szCs w:val="28"/>
        </w:rPr>
        <w:t>) или ли</w:t>
      </w:r>
      <w:r>
        <w:rPr>
          <w:sz w:val="28"/>
          <w:szCs w:val="28"/>
        </w:rPr>
        <w:t>цо, исполняющее его обязанности.</w:t>
      </w:r>
    </w:p>
    <w:p w14:paraId="70A0C7AF" w14:textId="16A3E518" w:rsidR="007904EE" w:rsidRPr="00BF77AD" w:rsidRDefault="007904EE" w:rsidP="0041537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К</w:t>
      </w:r>
      <w:r w:rsidRPr="00602196">
        <w:rPr>
          <w:sz w:val="28"/>
          <w:szCs w:val="28"/>
        </w:rPr>
        <w:t xml:space="preserve">онсультант жилищного отдела комитета по управлению муниципальной </w:t>
      </w:r>
      <w:r w:rsidRPr="00BF77AD">
        <w:rPr>
          <w:sz w:val="28"/>
          <w:szCs w:val="28"/>
        </w:rPr>
        <w:t xml:space="preserve">собственностью Углегорского муниципального округа Сахалинской области (секретарь Комиссии), на время отсутствия секретаря Комиссии, исполнение обязанностей возлагается на второго секретаря Комиссии. </w:t>
      </w:r>
    </w:p>
    <w:p w14:paraId="63197677" w14:textId="77777777" w:rsidR="007904EE" w:rsidRPr="00BF77AD" w:rsidRDefault="007904EE" w:rsidP="0041537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F77AD">
        <w:rPr>
          <w:sz w:val="28"/>
          <w:szCs w:val="28"/>
        </w:rPr>
        <w:t xml:space="preserve">- </w:t>
      </w:r>
      <w:r w:rsidRPr="00BF77AD">
        <w:rPr>
          <w:sz w:val="28"/>
          <w:szCs w:val="28"/>
          <w:lang w:eastAsia="zh-CN"/>
        </w:rPr>
        <w:t>Заместитель</w:t>
      </w:r>
      <w:r w:rsidRPr="00BF77AD">
        <w:rPr>
          <w:sz w:val="28"/>
          <w:szCs w:val="28"/>
        </w:rPr>
        <w:t xml:space="preserve"> председателя комитета по управлению муниципальной собственностью Углегорского муниципального округа Сахалинской области, начальник отдела по управлению имуществом комитета по управлению муниципальной собственностью Углегорского муниципального округа Сахалинской области</w:t>
      </w:r>
      <w:r w:rsidRPr="00BF77AD">
        <w:rPr>
          <w:sz w:val="28"/>
          <w:szCs w:val="28"/>
          <w:lang w:eastAsia="zh-CN"/>
        </w:rPr>
        <w:t xml:space="preserve">, </w:t>
      </w:r>
      <w:r w:rsidRPr="00BF77AD">
        <w:rPr>
          <w:sz w:val="28"/>
          <w:szCs w:val="28"/>
        </w:rPr>
        <w:t>начальник отдела по управлению имуществом комитета по управлению муниципальной собственностью Углегорского муниципального округа Сахалинской области</w:t>
      </w:r>
      <w:r w:rsidRPr="00BF77AD">
        <w:rPr>
          <w:sz w:val="28"/>
          <w:szCs w:val="28"/>
          <w:lang w:eastAsia="zh-CN"/>
        </w:rPr>
        <w:t xml:space="preserve"> (члены Комиссии).</w:t>
      </w:r>
    </w:p>
    <w:p w14:paraId="62E290AA" w14:textId="77777777" w:rsidR="007904EE" w:rsidRPr="00E0183B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4.</w:t>
      </w:r>
      <w:r>
        <w:rPr>
          <w:sz w:val="28"/>
          <w:szCs w:val="28"/>
        </w:rPr>
        <w:t>3</w:t>
      </w:r>
      <w:r w:rsidRPr="00E0183B">
        <w:rPr>
          <w:sz w:val="28"/>
          <w:szCs w:val="28"/>
        </w:rPr>
        <w:t xml:space="preserve">. Работой Комиссии руководит председатель Комиссии, а в его отсутствие - заместитель председателя Комиссии. Заместитель председателя Комиссии выполняет обязанности председателя Комиссии в период его временного отсутствия или по его поручению. </w:t>
      </w:r>
    </w:p>
    <w:p w14:paraId="28D4B701" w14:textId="77777777" w:rsidR="007904EE" w:rsidRPr="00E0183B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4.</w:t>
      </w:r>
      <w:r>
        <w:rPr>
          <w:sz w:val="28"/>
          <w:szCs w:val="28"/>
        </w:rPr>
        <w:t>4</w:t>
      </w:r>
      <w:r w:rsidRPr="00E0183B">
        <w:rPr>
          <w:sz w:val="28"/>
          <w:szCs w:val="28"/>
        </w:rPr>
        <w:t>. Председатель Комиссии:</w:t>
      </w:r>
    </w:p>
    <w:p w14:paraId="037D74C3" w14:textId="77777777" w:rsidR="007904EE" w:rsidRPr="00E0183B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- осуществляет руководство работой Комиссии;</w:t>
      </w:r>
    </w:p>
    <w:p w14:paraId="7EF516AE" w14:textId="77777777" w:rsidR="007904EE" w:rsidRPr="00E0183B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- ведет заседания Комиссии;</w:t>
      </w:r>
    </w:p>
    <w:p w14:paraId="1B741A1C" w14:textId="77777777" w:rsidR="007904EE" w:rsidRPr="00E0183B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- подписывает документы Комиссии;</w:t>
      </w:r>
    </w:p>
    <w:p w14:paraId="501A5241" w14:textId="77777777" w:rsidR="007904EE" w:rsidRPr="00E0183B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- координирует работу членов Комиссии;</w:t>
      </w:r>
    </w:p>
    <w:p w14:paraId="1CD2564A" w14:textId="77777777" w:rsidR="007904EE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- осуществляет планирование работы Комиссии</w:t>
      </w:r>
      <w:r>
        <w:rPr>
          <w:sz w:val="28"/>
          <w:szCs w:val="28"/>
        </w:rPr>
        <w:t>;</w:t>
      </w:r>
    </w:p>
    <w:p w14:paraId="4C452415" w14:textId="77777777" w:rsidR="007904EE" w:rsidRPr="00E0183B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возлагает функции секретаря Комиссии на любого из членов комиссии из числа работников МКУ.</w:t>
      </w:r>
    </w:p>
    <w:p w14:paraId="1386133F" w14:textId="77777777" w:rsidR="007904EE" w:rsidRPr="00E0183B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4.</w:t>
      </w:r>
      <w:r>
        <w:rPr>
          <w:sz w:val="28"/>
          <w:szCs w:val="28"/>
        </w:rPr>
        <w:t>5</w:t>
      </w:r>
      <w:r w:rsidRPr="00E0183B">
        <w:rPr>
          <w:sz w:val="28"/>
          <w:szCs w:val="28"/>
        </w:rPr>
        <w:t xml:space="preserve">. Секретарь Комиссии: </w:t>
      </w:r>
    </w:p>
    <w:p w14:paraId="199D14A8" w14:textId="77777777" w:rsidR="007904EE" w:rsidRPr="00E0183B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- организует заседание Комиссии;</w:t>
      </w:r>
    </w:p>
    <w:p w14:paraId="3A2E306C" w14:textId="77777777" w:rsidR="007904EE" w:rsidRPr="00E0183B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- заблаговременного извещает всех членов комиссии о времени, дате и месте заседания Комиссии;</w:t>
      </w:r>
    </w:p>
    <w:p w14:paraId="19046C57" w14:textId="77777777" w:rsidR="007904EE" w:rsidRPr="00E0183B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- оформляет по итогам заседания Комиссии протокол;</w:t>
      </w:r>
    </w:p>
    <w:p w14:paraId="59BCF58F" w14:textId="77777777" w:rsidR="007904EE" w:rsidRPr="00E0183B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- готовит проект постановления об утверждении протокола Комиссии.</w:t>
      </w:r>
    </w:p>
    <w:p w14:paraId="41255261" w14:textId="77777777" w:rsidR="007904EE" w:rsidRPr="00E0183B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4.</w:t>
      </w:r>
      <w:r>
        <w:rPr>
          <w:sz w:val="28"/>
          <w:szCs w:val="28"/>
        </w:rPr>
        <w:t>6</w:t>
      </w:r>
      <w:r w:rsidRPr="00E0183B">
        <w:rPr>
          <w:sz w:val="28"/>
          <w:szCs w:val="28"/>
        </w:rPr>
        <w:t>. Члены Комиссии:</w:t>
      </w:r>
    </w:p>
    <w:p w14:paraId="4FD62E80" w14:textId="77777777" w:rsidR="007904EE" w:rsidRPr="00E0183B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4.</w:t>
      </w:r>
      <w:r>
        <w:rPr>
          <w:sz w:val="28"/>
          <w:szCs w:val="28"/>
        </w:rPr>
        <w:t>6</w:t>
      </w:r>
      <w:r w:rsidRPr="00E0183B">
        <w:rPr>
          <w:sz w:val="28"/>
          <w:szCs w:val="28"/>
        </w:rPr>
        <w:t xml:space="preserve">.1. Члены Комиссии имеют право: </w:t>
      </w:r>
    </w:p>
    <w:p w14:paraId="66C2C77A" w14:textId="77777777" w:rsidR="007904EE" w:rsidRPr="00E0183B" w:rsidRDefault="007904EE" w:rsidP="0041537D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- знакомиться со всеми предоставленными на комиссию материалами и заявлениями;</w:t>
      </w:r>
    </w:p>
    <w:p w14:paraId="596B9180" w14:textId="77777777" w:rsidR="007904EE" w:rsidRDefault="007904EE" w:rsidP="0041537D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- запрашивать дополнительную информацию и документы для рассмотрения вопросов, вынесенных на Комиссию</w:t>
      </w:r>
      <w:r>
        <w:rPr>
          <w:sz w:val="28"/>
          <w:szCs w:val="28"/>
        </w:rPr>
        <w:t>;</w:t>
      </w:r>
    </w:p>
    <w:p w14:paraId="0EB9B0D9" w14:textId="77777777" w:rsidR="007904EE" w:rsidRPr="00A44004" w:rsidRDefault="007904EE" w:rsidP="0041537D">
      <w:pPr>
        <w:pStyle w:val="a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в </w:t>
      </w:r>
      <w:r w:rsidRPr="00A44004">
        <w:rPr>
          <w:sz w:val="28"/>
          <w:szCs w:val="28"/>
        </w:rPr>
        <w:t>необходимых случаях требовать присутствие граждан и представителей организаций, чьи обращения рассматриваются Комиссией;</w:t>
      </w:r>
    </w:p>
    <w:p w14:paraId="04C2240A" w14:textId="77777777" w:rsidR="007904EE" w:rsidRPr="00A44004" w:rsidRDefault="007904EE" w:rsidP="0041537D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A44004">
        <w:rPr>
          <w:sz w:val="28"/>
          <w:szCs w:val="28"/>
        </w:rPr>
        <w:t>- при необходимости требовать проведения проверки предоставленных гражданами документов, подтверждающих право состоять на учете в качестве нуждающихся в жилых помещениях, предоставляемых по договорам социального найма.</w:t>
      </w:r>
    </w:p>
    <w:p w14:paraId="26ED57BF" w14:textId="77777777" w:rsidR="007904EE" w:rsidRPr="00E0183B" w:rsidRDefault="007904EE" w:rsidP="0041537D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4.</w:t>
      </w:r>
      <w:r>
        <w:rPr>
          <w:sz w:val="28"/>
          <w:szCs w:val="28"/>
        </w:rPr>
        <w:t>6</w:t>
      </w:r>
      <w:r w:rsidRPr="00E0183B">
        <w:rPr>
          <w:sz w:val="28"/>
          <w:szCs w:val="28"/>
        </w:rPr>
        <w:t>.2. Члены Комиссии обязаны:</w:t>
      </w:r>
    </w:p>
    <w:p w14:paraId="7A4BF221" w14:textId="77777777" w:rsidR="007904EE" w:rsidRPr="00E0183B" w:rsidRDefault="007904EE" w:rsidP="0041537D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- принимать участие в заседаниях Комиссии;</w:t>
      </w:r>
    </w:p>
    <w:p w14:paraId="4E94E196" w14:textId="77777777" w:rsidR="007904EE" w:rsidRPr="00E0183B" w:rsidRDefault="007904EE" w:rsidP="0041537D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- руководствоваться действующим законодательством при принятии решений;</w:t>
      </w:r>
    </w:p>
    <w:p w14:paraId="409F0C3D" w14:textId="77777777" w:rsidR="007904EE" w:rsidRPr="00E0183B" w:rsidRDefault="007904EE" w:rsidP="0041537D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 xml:space="preserve">- не разглашать конфиденциальную информацию, ставшую им известной в ходе работы Комиссии; </w:t>
      </w:r>
    </w:p>
    <w:p w14:paraId="30A54459" w14:textId="77777777" w:rsidR="007904EE" w:rsidRPr="00E0183B" w:rsidRDefault="007904EE" w:rsidP="0041537D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- не предавать гласности свои выводы и информацию о ходе проводимых мероприятий до их завершения.</w:t>
      </w:r>
    </w:p>
    <w:p w14:paraId="4F3BC90C" w14:textId="77777777" w:rsidR="007904EE" w:rsidRPr="00E0183B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4.</w:t>
      </w:r>
      <w:r>
        <w:rPr>
          <w:sz w:val="28"/>
          <w:szCs w:val="28"/>
        </w:rPr>
        <w:t>7</w:t>
      </w:r>
      <w:r w:rsidRPr="00E0183B">
        <w:rPr>
          <w:sz w:val="28"/>
          <w:szCs w:val="28"/>
        </w:rPr>
        <w:t>. Заседания Комиссии проводятся по мере необходимости.</w:t>
      </w:r>
    </w:p>
    <w:p w14:paraId="439CAC79" w14:textId="77777777" w:rsidR="007904EE" w:rsidRPr="00E0183B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4.</w:t>
      </w:r>
      <w:r>
        <w:rPr>
          <w:sz w:val="28"/>
          <w:szCs w:val="28"/>
        </w:rPr>
        <w:t>8</w:t>
      </w:r>
      <w:r w:rsidRPr="00E0183B">
        <w:rPr>
          <w:sz w:val="28"/>
          <w:szCs w:val="28"/>
        </w:rPr>
        <w:t>. Заседание Комиссии является правомочным, если на нем присутствует не менее половины ее списочного состава.</w:t>
      </w:r>
    </w:p>
    <w:p w14:paraId="6C917300" w14:textId="77777777" w:rsidR="007904EE" w:rsidRPr="00E0183B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4.</w:t>
      </w:r>
      <w:r>
        <w:rPr>
          <w:sz w:val="28"/>
          <w:szCs w:val="28"/>
        </w:rPr>
        <w:t>9</w:t>
      </w:r>
      <w:r w:rsidRPr="00E0183B">
        <w:rPr>
          <w:sz w:val="28"/>
          <w:szCs w:val="28"/>
        </w:rPr>
        <w:t>. Решения Комиссии принимаются простым большинством голосов от числа присутствующих на заседании членов Комиссии. В случае равенства голосов «за» и «против» решающим является голос председательствующего.</w:t>
      </w:r>
    </w:p>
    <w:p w14:paraId="22F5A70F" w14:textId="77777777" w:rsidR="007904EE" w:rsidRPr="00E0183B" w:rsidRDefault="007904EE" w:rsidP="0041537D">
      <w:pPr>
        <w:pStyle w:val="a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4.10</w:t>
      </w:r>
      <w:r w:rsidRPr="00E0183B">
        <w:rPr>
          <w:sz w:val="28"/>
          <w:szCs w:val="28"/>
        </w:rPr>
        <w:t xml:space="preserve">. Решения Комиссии оформляются протоколом заседания, который подписывается всеми членами Комиссии, присутствующими на заседании. В протоколе должно быть отражено: наименование комиссии, дата и место проведения заседания, номер протокола, число членов Комиссии, присутствующих на заседании, с указанием их данных (фамилия, имя, отчество), повестка дня. В протокол заносится краткое содержание рассматриваемых вопросов, принятое по ним решение, особое мнение членов Комиссии по конкретным вопросам (при наличии). </w:t>
      </w:r>
    </w:p>
    <w:p w14:paraId="4516BF31" w14:textId="77777777" w:rsidR="007904EE" w:rsidRPr="00E0183B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4.1</w:t>
      </w:r>
      <w:r>
        <w:rPr>
          <w:sz w:val="28"/>
          <w:szCs w:val="28"/>
        </w:rPr>
        <w:t>1</w:t>
      </w:r>
      <w:r w:rsidRPr="00E0183B">
        <w:rPr>
          <w:sz w:val="28"/>
          <w:szCs w:val="28"/>
        </w:rPr>
        <w:t xml:space="preserve">. На основании протоколов заседания Комиссии, Секретарь Комиссии готовит проект постановления Администрации, который после согласования со структурными подразделениями Администрации представляется на подписание главе Администрации или лицу, исполняющему его обязанности. </w:t>
      </w:r>
    </w:p>
    <w:p w14:paraId="14B1A55A" w14:textId="77777777" w:rsidR="007904EE" w:rsidRDefault="007904EE" w:rsidP="0041537D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4.1</w:t>
      </w:r>
      <w:r>
        <w:rPr>
          <w:sz w:val="28"/>
          <w:szCs w:val="28"/>
        </w:rPr>
        <w:t>2</w:t>
      </w:r>
      <w:r w:rsidRPr="00E0183B">
        <w:rPr>
          <w:sz w:val="28"/>
          <w:szCs w:val="28"/>
        </w:rPr>
        <w:t>. При необходимости на заседание Комиссии могут быть приглашены представители предприятий, организаций, учреждений и отдельные граждане, чьи материалы вынесены на рассмотрение Комиссии</w:t>
      </w:r>
      <w:r>
        <w:rPr>
          <w:sz w:val="28"/>
          <w:szCs w:val="28"/>
        </w:rPr>
        <w:t>;</w:t>
      </w:r>
    </w:p>
    <w:p w14:paraId="7E212C68" w14:textId="77777777" w:rsidR="007904EE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73280">
        <w:rPr>
          <w:sz w:val="28"/>
          <w:szCs w:val="28"/>
        </w:rPr>
        <w:t>4.13.</w:t>
      </w:r>
      <w:r>
        <w:rPr>
          <w:sz w:val="28"/>
          <w:szCs w:val="28"/>
        </w:rPr>
        <w:t xml:space="preserve"> </w:t>
      </w:r>
      <w:r w:rsidRPr="00973280">
        <w:rPr>
          <w:sz w:val="28"/>
          <w:szCs w:val="28"/>
        </w:rPr>
        <w:t xml:space="preserve">В случае принятия Комиссией решений об отказе в удовлетворении заявлений (ходатайств, обращений) граждан (организаций, учреждений) заявителям </w:t>
      </w:r>
      <w:r>
        <w:rPr>
          <w:sz w:val="28"/>
          <w:szCs w:val="28"/>
        </w:rPr>
        <w:t xml:space="preserve">направляются </w:t>
      </w:r>
      <w:r w:rsidRPr="00973280">
        <w:rPr>
          <w:sz w:val="28"/>
          <w:szCs w:val="28"/>
        </w:rPr>
        <w:t>мотивированные ответы с указанием причин отказа.</w:t>
      </w:r>
    </w:p>
    <w:p w14:paraId="59B19342" w14:textId="77777777" w:rsidR="007904EE" w:rsidRPr="00973280" w:rsidRDefault="007904EE" w:rsidP="007904E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C6B2006" w14:textId="77777777" w:rsidR="007904EE" w:rsidRPr="00E0183B" w:rsidRDefault="007904EE" w:rsidP="007904EE">
      <w:pPr>
        <w:pStyle w:val="ab"/>
        <w:spacing w:before="0" w:after="0"/>
        <w:jc w:val="center"/>
        <w:rPr>
          <w:sz w:val="28"/>
          <w:szCs w:val="28"/>
        </w:rPr>
      </w:pPr>
      <w:r w:rsidRPr="00E0183B">
        <w:rPr>
          <w:sz w:val="28"/>
          <w:szCs w:val="28"/>
        </w:rPr>
        <w:t>5. Заключительные положения</w:t>
      </w:r>
    </w:p>
    <w:p w14:paraId="04B83FE1" w14:textId="77777777" w:rsidR="007904EE" w:rsidRPr="00E0183B" w:rsidRDefault="007904EE" w:rsidP="007904EE">
      <w:pPr>
        <w:pStyle w:val="ab"/>
        <w:spacing w:before="0" w:after="0"/>
        <w:ind w:firstLine="851"/>
        <w:jc w:val="center"/>
        <w:rPr>
          <w:sz w:val="16"/>
          <w:szCs w:val="16"/>
        </w:rPr>
      </w:pPr>
    </w:p>
    <w:p w14:paraId="2B7748F8" w14:textId="77777777" w:rsidR="007904EE" w:rsidRPr="00E0183B" w:rsidRDefault="007904EE" w:rsidP="0041537D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5.1. Изменения и дополнения в настоящее Положение вносятся соответствующим постановлением Администрации.</w:t>
      </w:r>
    </w:p>
    <w:p w14:paraId="1A372EB5" w14:textId="77777777" w:rsidR="007904EE" w:rsidRPr="00E0183B" w:rsidRDefault="007904EE" w:rsidP="0041537D">
      <w:pPr>
        <w:pStyle w:val="ab"/>
        <w:spacing w:before="0" w:after="0"/>
        <w:ind w:firstLine="709"/>
        <w:jc w:val="both"/>
        <w:rPr>
          <w:sz w:val="28"/>
          <w:szCs w:val="28"/>
        </w:rPr>
      </w:pPr>
      <w:r w:rsidRPr="00E0183B">
        <w:rPr>
          <w:sz w:val="28"/>
          <w:szCs w:val="28"/>
        </w:rPr>
        <w:t>5.2. Решения Комиссии могут быть обжалованы в порядке, предусмотренном законодательством Российской Федерации.</w:t>
      </w:r>
    </w:p>
    <w:p w14:paraId="52079CB6" w14:textId="77777777" w:rsidR="007904EE" w:rsidRPr="00E0183B" w:rsidRDefault="007904EE" w:rsidP="0041537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Par87"/>
      <w:bookmarkEnd w:id="3"/>
      <w:r w:rsidRPr="00E0183B">
        <w:rPr>
          <w:sz w:val="28"/>
          <w:szCs w:val="28"/>
        </w:rPr>
        <w:lastRenderedPageBreak/>
        <w:t>5.3. Комиссия может быть ликвидирована постановлением Администрации.</w:t>
      </w:r>
    </w:p>
    <w:p w14:paraId="0913CC7C" w14:textId="77777777" w:rsidR="007904EE" w:rsidRPr="00E0183B" w:rsidRDefault="007904EE" w:rsidP="007904E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14:paraId="579866C5" w14:textId="77777777" w:rsidR="007904EE" w:rsidRPr="00E0183B" w:rsidRDefault="007904EE" w:rsidP="007904E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1537D">
      <w:headerReference w:type="default" r:id="rId10"/>
      <w:footerReference w:type="first" r:id="rId11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C78C1" w14:textId="77777777" w:rsidR="009063A1" w:rsidRDefault="009063A1">
      <w:r>
        <w:separator/>
      </w:r>
    </w:p>
  </w:endnote>
  <w:endnote w:type="continuationSeparator" w:id="0">
    <w:p w14:paraId="126F7B18" w14:textId="77777777" w:rsidR="009063A1" w:rsidRDefault="00906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371-п/26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8632B" w14:textId="77777777" w:rsidR="009063A1" w:rsidRDefault="009063A1">
      <w:r>
        <w:separator/>
      </w:r>
    </w:p>
  </w:footnote>
  <w:footnote w:type="continuationSeparator" w:id="0">
    <w:p w14:paraId="1A612597" w14:textId="77777777" w:rsidR="009063A1" w:rsidRDefault="00906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1B3CF30F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767F02">
      <w:rPr>
        <w:rStyle w:val="a6"/>
        <w:noProof/>
        <w:sz w:val="26"/>
        <w:szCs w:val="26"/>
      </w:rPr>
      <w:t>5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911E3"/>
    <w:rsid w:val="003C3E4D"/>
    <w:rsid w:val="0041537D"/>
    <w:rsid w:val="00435DAE"/>
    <w:rsid w:val="00453A25"/>
    <w:rsid w:val="004B212B"/>
    <w:rsid w:val="004C2881"/>
    <w:rsid w:val="004E5AE2"/>
    <w:rsid w:val="00502266"/>
    <w:rsid w:val="005300B2"/>
    <w:rsid w:val="00536AE0"/>
    <w:rsid w:val="00566BB5"/>
    <w:rsid w:val="005C5257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824"/>
    <w:rsid w:val="006B6EBB"/>
    <w:rsid w:val="006D0017"/>
    <w:rsid w:val="006E73F7"/>
    <w:rsid w:val="007057EC"/>
    <w:rsid w:val="00763452"/>
    <w:rsid w:val="00765FB3"/>
    <w:rsid w:val="00767F02"/>
    <w:rsid w:val="0077121E"/>
    <w:rsid w:val="00780D60"/>
    <w:rsid w:val="007853E2"/>
    <w:rsid w:val="007904EE"/>
    <w:rsid w:val="007D23EF"/>
    <w:rsid w:val="007E1709"/>
    <w:rsid w:val="00826DF8"/>
    <w:rsid w:val="008410B6"/>
    <w:rsid w:val="00851291"/>
    <w:rsid w:val="00881598"/>
    <w:rsid w:val="008A52B0"/>
    <w:rsid w:val="008C31AE"/>
    <w:rsid w:val="008D2FF9"/>
    <w:rsid w:val="008E33EA"/>
    <w:rsid w:val="008E3771"/>
    <w:rsid w:val="009063A1"/>
    <w:rsid w:val="0092625B"/>
    <w:rsid w:val="009310D1"/>
    <w:rsid w:val="009804FF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Normal (Web)"/>
    <w:basedOn w:val="a"/>
    <w:semiHidden/>
    <w:unhideWhenUsed/>
    <w:rsid w:val="007904EE"/>
    <w:pPr>
      <w:spacing w:before="150" w:after="225"/>
    </w:pPr>
  </w:style>
  <w:style w:type="character" w:customStyle="1" w:styleId="fontstyle01">
    <w:name w:val="fontstyle01"/>
    <w:basedOn w:val="a0"/>
    <w:rsid w:val="007904E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ADEAA2B0CB2B4D1DB708C00B385BA1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408340-7A8D-4BF2-ABB5-0FB02E9F6046}"/>
      </w:docPartPr>
      <w:docPartBody>
        <w:p w:rsidR="00822B8A" w:rsidRDefault="006E27C7" w:rsidP="006E27C7">
          <w:pPr>
            <w:pStyle w:val="ADEAA2B0CB2B4D1DB708C00B385BA12D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  <w:docPart>
      <w:docPartPr>
        <w:name w:val="8E38CB170A464A8D8B96B3B85227DE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91D85-5B3C-4A87-8446-473B177838B3}"/>
      </w:docPartPr>
      <w:docPartBody>
        <w:p w:rsidR="00822B8A" w:rsidRDefault="006E27C7" w:rsidP="006E27C7">
          <w:pPr>
            <w:pStyle w:val="8E38CB170A464A8D8B96B3B85227DE09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0A5E3B"/>
    <w:rsid w:val="00326921"/>
    <w:rsid w:val="00590674"/>
    <w:rsid w:val="005C5257"/>
    <w:rsid w:val="00663F4F"/>
    <w:rsid w:val="006D0017"/>
    <w:rsid w:val="006E27C7"/>
    <w:rsid w:val="00822B8A"/>
    <w:rsid w:val="009804FF"/>
    <w:rsid w:val="00D94EE6"/>
    <w:rsid w:val="00FD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B9B10C-B838-4DAB-9AEA-E067FA772F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1378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18</cp:revision>
  <cp:lastPrinted>2026-06-15T06:16:00Z</cp:lastPrinted>
  <dcterms:created xsi:type="dcterms:W3CDTF">2016-04-18T22:59:00Z</dcterms:created>
  <dcterms:modified xsi:type="dcterms:W3CDTF">2026-06-15T06:16:00Z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